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3B93A" w14:textId="5FE0A05F" w:rsidR="003A4072" w:rsidRDefault="00742141">
      <w:r>
        <w:t>C</w:t>
      </w:r>
      <w:r w:rsidRPr="00742141">
        <w:t>ronograma atualizado: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2899"/>
        <w:gridCol w:w="2044"/>
        <w:gridCol w:w="3545"/>
      </w:tblGrid>
      <w:tr w:rsidR="00742141" w:rsidRPr="00DF1FE1" w14:paraId="461D4B07" w14:textId="77777777" w:rsidTr="00AC0B1C">
        <w:trPr>
          <w:trHeight w:val="405"/>
        </w:trPr>
        <w:tc>
          <w:tcPr>
            <w:tcW w:w="29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F0F0"/>
          </w:tcPr>
          <w:p w14:paraId="2374BC59" w14:textId="77777777" w:rsidR="00742141" w:rsidRPr="00DF1FE1" w:rsidRDefault="00742141" w:rsidP="00AC0B1C">
            <w:pPr>
              <w:spacing w:after="0" w:line="240" w:lineRule="auto"/>
              <w:ind w:left="32"/>
              <w:jc w:val="center"/>
              <w:rPr>
                <w:rFonts w:ascii="Segoe UI" w:eastAsia="Trebuchet MS" w:hAnsi="Segoe UI" w:cs="Segoe UI"/>
                <w:sz w:val="22"/>
                <w:szCs w:val="22"/>
              </w:rPr>
            </w:pPr>
            <w:r w:rsidRPr="00DF1FE1">
              <w:rPr>
                <w:rFonts w:ascii="Segoe UI" w:eastAsia="Trebuchet MS" w:hAnsi="Segoe UI" w:cs="Segoe UI"/>
                <w:b/>
                <w:bCs/>
                <w:sz w:val="22"/>
                <w:szCs w:val="22"/>
                <w:lang w:val="pt-PT"/>
              </w:rPr>
              <w:t>Etapa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F0F0"/>
          </w:tcPr>
          <w:p w14:paraId="506A58CE" w14:textId="77777777" w:rsidR="00742141" w:rsidRPr="00DF1FE1" w:rsidRDefault="00742141" w:rsidP="00AC0B1C">
            <w:pPr>
              <w:spacing w:after="0" w:line="240" w:lineRule="auto"/>
              <w:ind w:left="30" w:right="2"/>
              <w:jc w:val="center"/>
              <w:rPr>
                <w:rFonts w:ascii="Segoe UI" w:eastAsia="Trebuchet MS" w:hAnsi="Segoe UI" w:cs="Segoe UI"/>
                <w:sz w:val="22"/>
                <w:szCs w:val="22"/>
              </w:rPr>
            </w:pPr>
            <w:r w:rsidRPr="00DF1FE1">
              <w:rPr>
                <w:rFonts w:ascii="Segoe UI" w:eastAsia="Trebuchet MS" w:hAnsi="Segoe UI" w:cs="Segoe UI"/>
                <w:b/>
                <w:bCs/>
                <w:sz w:val="22"/>
                <w:szCs w:val="22"/>
                <w:lang w:val="pt-PT"/>
              </w:rPr>
              <w:t>Data</w:t>
            </w:r>
          </w:p>
        </w:tc>
        <w:tc>
          <w:tcPr>
            <w:tcW w:w="35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0F0F0"/>
          </w:tcPr>
          <w:p w14:paraId="1ADDB2B3" w14:textId="77777777" w:rsidR="00742141" w:rsidRPr="00DF1FE1" w:rsidRDefault="00742141" w:rsidP="00AC0B1C">
            <w:pPr>
              <w:spacing w:after="0" w:line="240" w:lineRule="auto"/>
              <w:ind w:left="1142"/>
              <w:rPr>
                <w:rFonts w:ascii="Segoe UI" w:eastAsia="Trebuchet MS" w:hAnsi="Segoe UI" w:cs="Segoe UI"/>
                <w:sz w:val="22"/>
                <w:szCs w:val="22"/>
              </w:rPr>
            </w:pPr>
            <w:r w:rsidRPr="00DF1FE1">
              <w:rPr>
                <w:rFonts w:ascii="Segoe UI" w:eastAsia="Trebuchet MS" w:hAnsi="Segoe UI" w:cs="Segoe UI"/>
                <w:b/>
                <w:bCs/>
                <w:sz w:val="22"/>
                <w:szCs w:val="22"/>
                <w:lang w:val="pt-PT"/>
              </w:rPr>
              <w:t>Observações</w:t>
            </w:r>
          </w:p>
        </w:tc>
      </w:tr>
      <w:tr w:rsidR="00742141" w:rsidRPr="00DF1FE1" w14:paraId="2FB97F83" w14:textId="77777777" w:rsidTr="00AC0B1C">
        <w:trPr>
          <w:trHeight w:val="795"/>
        </w:trPr>
        <w:tc>
          <w:tcPr>
            <w:tcW w:w="29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D428C0" w14:textId="77777777" w:rsidR="00742141" w:rsidRPr="00DF1FE1" w:rsidRDefault="00742141" w:rsidP="00AC0B1C">
            <w:pPr>
              <w:spacing w:after="0" w:line="240" w:lineRule="auto"/>
              <w:ind w:left="114"/>
              <w:rPr>
                <w:rFonts w:ascii="Segoe UI" w:eastAsia="Trebuchet MS" w:hAnsi="Segoe UI" w:cs="Segoe UI"/>
                <w:sz w:val="22"/>
                <w:szCs w:val="22"/>
              </w:rPr>
            </w:pPr>
            <w:r w:rsidRPr="00DF1FE1">
              <w:rPr>
                <w:rFonts w:ascii="Segoe UI" w:eastAsia="Trebuchet MS" w:hAnsi="Segoe UI" w:cs="Segoe UI"/>
                <w:b/>
                <w:bCs/>
                <w:sz w:val="22"/>
                <w:szCs w:val="22"/>
                <w:lang w:val="pt-PT"/>
              </w:rPr>
              <w:t>Inscrições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2C4C75" w14:textId="3D2F1934" w:rsidR="00742141" w:rsidRPr="00DF1FE1" w:rsidRDefault="00742141" w:rsidP="00AC0B1C">
            <w:pPr>
              <w:spacing w:after="0" w:line="240" w:lineRule="auto"/>
              <w:ind w:left="30" w:right="6"/>
              <w:jc w:val="center"/>
              <w:rPr>
                <w:rFonts w:ascii="Segoe UI" w:eastAsia="Trebuchet MS" w:hAnsi="Segoe UI" w:cs="Segoe UI"/>
                <w:sz w:val="22"/>
                <w:szCs w:val="22"/>
              </w:rPr>
            </w:pPr>
            <w:r w:rsidRPr="009166F6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 xml:space="preserve">08/06/2026 a </w:t>
            </w:r>
            <w:r w:rsidR="00AF2F62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10</w:t>
            </w:r>
            <w:r w:rsidRPr="009166F6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/10/2026</w:t>
            </w:r>
          </w:p>
        </w:tc>
        <w:tc>
          <w:tcPr>
            <w:tcW w:w="35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7DDDFA" w14:textId="03D64CD9" w:rsidR="00742141" w:rsidRPr="00DF1FE1" w:rsidRDefault="00742141" w:rsidP="00AC0B1C">
            <w:pPr>
              <w:spacing w:after="0" w:line="240" w:lineRule="auto"/>
              <w:rPr>
                <w:rFonts w:ascii="Segoe UI" w:eastAsia="Trebuchet MS" w:hAnsi="Segoe UI" w:cs="Segoe UI"/>
                <w:sz w:val="22"/>
                <w:szCs w:val="22"/>
              </w:rPr>
            </w:pPr>
            <w:r w:rsidRPr="00742141">
              <w:rPr>
                <w:rFonts w:ascii="Segoe UI" w:eastAsia="Trebuchet MS" w:hAnsi="Segoe UI" w:cs="Segoe UI"/>
                <w:b/>
                <w:bCs/>
                <w:sz w:val="22"/>
                <w:szCs w:val="22"/>
                <w:lang w:val="pt-PT"/>
              </w:rPr>
              <w:t>Exclusivamente por meio eletrônico</w:t>
            </w:r>
          </w:p>
        </w:tc>
      </w:tr>
      <w:tr w:rsidR="00742141" w:rsidRPr="00DF1FE1" w14:paraId="1C0824F8" w14:textId="77777777" w:rsidTr="00AC0B1C">
        <w:trPr>
          <w:trHeight w:val="795"/>
        </w:trPr>
        <w:tc>
          <w:tcPr>
            <w:tcW w:w="29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5D8733" w14:textId="77777777" w:rsidR="00742141" w:rsidRPr="00DF1FE1" w:rsidRDefault="00742141" w:rsidP="00AC0B1C">
            <w:pPr>
              <w:spacing w:after="0" w:line="240" w:lineRule="auto"/>
              <w:ind w:left="114"/>
              <w:rPr>
                <w:rFonts w:ascii="Segoe UI" w:eastAsia="Trebuchet MS" w:hAnsi="Segoe UI" w:cs="Segoe UI"/>
                <w:sz w:val="22"/>
                <w:szCs w:val="22"/>
              </w:rPr>
            </w:pPr>
            <w:r w:rsidRPr="009166F6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Análise técnica da comissão julgadora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189BB9" w14:textId="0068B9CE" w:rsidR="00742141" w:rsidRPr="00DF1FE1" w:rsidRDefault="00AF2F62" w:rsidP="00AC0B1C">
            <w:pPr>
              <w:spacing w:after="0" w:line="240" w:lineRule="auto"/>
              <w:ind w:left="30" w:right="3"/>
              <w:jc w:val="center"/>
              <w:rPr>
                <w:rFonts w:ascii="Segoe UI" w:eastAsia="Trebuchet MS" w:hAnsi="Segoe UI" w:cs="Segoe UI"/>
                <w:sz w:val="22"/>
                <w:szCs w:val="22"/>
              </w:rPr>
            </w:pPr>
            <w:r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11</w:t>
            </w:r>
            <w:r w:rsidR="00742141" w:rsidRPr="00742141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 xml:space="preserve">/10/2026 a </w:t>
            </w:r>
            <w:r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13</w:t>
            </w:r>
            <w:r w:rsidR="00742141" w:rsidRPr="00742141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/10/2026</w:t>
            </w:r>
          </w:p>
        </w:tc>
        <w:tc>
          <w:tcPr>
            <w:tcW w:w="35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1AED22" w14:textId="623C1663" w:rsidR="00742141" w:rsidRPr="00DF1FE1" w:rsidRDefault="00742141" w:rsidP="00AC0B1C">
            <w:pPr>
              <w:spacing w:after="0" w:line="240" w:lineRule="auto"/>
              <w:ind w:left="114"/>
              <w:rPr>
                <w:rFonts w:ascii="Segoe UI" w:eastAsia="Trebuchet MS" w:hAnsi="Segoe UI" w:cs="Segoe UI"/>
                <w:sz w:val="22"/>
                <w:szCs w:val="22"/>
              </w:rPr>
            </w:pPr>
            <w:r w:rsidRPr="00742141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Avaliação e consolidação das notas</w:t>
            </w:r>
          </w:p>
        </w:tc>
      </w:tr>
      <w:tr w:rsidR="00742141" w:rsidRPr="00DF1FE1" w14:paraId="3E2A6F82" w14:textId="77777777" w:rsidTr="00AC0B1C">
        <w:trPr>
          <w:trHeight w:val="795"/>
        </w:trPr>
        <w:tc>
          <w:tcPr>
            <w:tcW w:w="29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7EFBFB" w14:textId="77777777" w:rsidR="00742141" w:rsidRPr="00DF1FE1" w:rsidRDefault="00742141" w:rsidP="00AC0B1C">
            <w:pPr>
              <w:spacing w:after="0" w:line="240" w:lineRule="auto"/>
              <w:ind w:left="114"/>
              <w:rPr>
                <w:rFonts w:ascii="Segoe UI" w:eastAsia="Trebuchet MS" w:hAnsi="Segoe UI" w:cs="Segoe UI"/>
                <w:sz w:val="22"/>
                <w:szCs w:val="22"/>
              </w:rPr>
            </w:pPr>
            <w:r w:rsidRPr="00DF1FE1">
              <w:rPr>
                <w:rFonts w:ascii="Segoe UI" w:eastAsia="Trebuchet MS" w:hAnsi="Segoe UI" w:cs="Segoe UI"/>
                <w:b/>
                <w:bCs/>
                <w:sz w:val="22"/>
                <w:szCs w:val="22"/>
                <w:lang w:val="pt-PT"/>
              </w:rPr>
              <w:t>Divulgação dos Finalistas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95CDBC" w14:textId="7AB32612" w:rsidR="00742141" w:rsidRPr="00DF1FE1" w:rsidRDefault="00742141" w:rsidP="00AC0B1C">
            <w:pPr>
              <w:spacing w:after="0" w:line="240" w:lineRule="auto"/>
              <w:ind w:left="30"/>
              <w:jc w:val="center"/>
              <w:rPr>
                <w:rFonts w:ascii="Segoe UI" w:eastAsia="Trebuchet MS" w:hAnsi="Segoe UI" w:cs="Segoe UI"/>
                <w:sz w:val="22"/>
                <w:szCs w:val="22"/>
              </w:rPr>
            </w:pPr>
            <w:r w:rsidRPr="00DF1FE1">
              <w:rPr>
                <w:rFonts w:ascii="Segoe UI" w:eastAsia="Trebuchet MS" w:hAnsi="Segoe UI" w:cs="Segoe UI"/>
                <w:b/>
                <w:bCs/>
                <w:sz w:val="22"/>
                <w:szCs w:val="22"/>
                <w:lang w:val="pt-PT"/>
              </w:rPr>
              <w:t>1</w:t>
            </w:r>
            <w:r>
              <w:rPr>
                <w:rFonts w:ascii="Segoe UI" w:eastAsia="Trebuchet MS" w:hAnsi="Segoe UI" w:cs="Segoe UI"/>
                <w:b/>
                <w:bCs/>
                <w:sz w:val="22"/>
                <w:szCs w:val="22"/>
                <w:lang w:val="pt-PT"/>
              </w:rPr>
              <w:t>4</w:t>
            </w:r>
            <w:r w:rsidRPr="00DF1FE1">
              <w:rPr>
                <w:rFonts w:ascii="Segoe UI" w:eastAsia="Trebuchet MS" w:hAnsi="Segoe UI" w:cs="Segoe UI"/>
                <w:b/>
                <w:bCs/>
                <w:sz w:val="22"/>
                <w:szCs w:val="22"/>
                <w:lang w:val="pt-PT"/>
              </w:rPr>
              <w:t>/10/2026</w:t>
            </w:r>
          </w:p>
        </w:tc>
        <w:tc>
          <w:tcPr>
            <w:tcW w:w="35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028163" w14:textId="77777777" w:rsidR="00742141" w:rsidRPr="00DF1FE1" w:rsidRDefault="00742141" w:rsidP="00AC0B1C">
            <w:pPr>
              <w:spacing w:after="0" w:line="240" w:lineRule="auto"/>
              <w:ind w:left="114"/>
              <w:rPr>
                <w:rFonts w:ascii="Segoe UI" w:eastAsia="Trebuchet MS" w:hAnsi="Segoe UI" w:cs="Segoe UI"/>
                <w:sz w:val="22"/>
                <w:szCs w:val="22"/>
              </w:rPr>
            </w:pPr>
            <w:r w:rsidRPr="009166F6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Divulgação de até 3 finalistas por categoria</w:t>
            </w:r>
          </w:p>
        </w:tc>
      </w:tr>
      <w:tr w:rsidR="00742141" w:rsidRPr="00DF1FE1" w14:paraId="30D4F358" w14:textId="77777777" w:rsidTr="00AC0B1C">
        <w:trPr>
          <w:trHeight w:val="901"/>
        </w:trPr>
        <w:tc>
          <w:tcPr>
            <w:tcW w:w="29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7D049F12" w14:textId="77777777" w:rsidR="00742141" w:rsidRPr="00DF1FE1" w:rsidRDefault="00742141" w:rsidP="00AC0B1C">
            <w:pPr>
              <w:spacing w:after="0" w:line="240" w:lineRule="auto"/>
              <w:ind w:left="114"/>
              <w:rPr>
                <w:rFonts w:ascii="Segoe UI" w:eastAsia="Trebuchet MS" w:hAnsi="Segoe UI" w:cs="Segoe UI"/>
                <w:sz w:val="22"/>
                <w:szCs w:val="22"/>
              </w:rPr>
            </w:pPr>
            <w:r w:rsidRPr="009166F6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Prazo para pedido de revisão (erro material)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3557755E" w14:textId="34CC0A65" w:rsidR="00742141" w:rsidRPr="00DF1FE1" w:rsidRDefault="00742141" w:rsidP="00AC0B1C">
            <w:pPr>
              <w:spacing w:after="0" w:line="240" w:lineRule="auto"/>
              <w:ind w:left="30"/>
              <w:jc w:val="center"/>
              <w:rPr>
                <w:rFonts w:ascii="Segoe UI" w:eastAsia="Trebuchet MS" w:hAnsi="Segoe UI" w:cs="Segoe UI"/>
                <w:sz w:val="22"/>
                <w:szCs w:val="22"/>
              </w:rPr>
            </w:pPr>
            <w:r w:rsidRPr="00742141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15 e 16/10/2026</w:t>
            </w:r>
          </w:p>
        </w:tc>
        <w:tc>
          <w:tcPr>
            <w:tcW w:w="35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773E6C7D" w14:textId="77777777" w:rsidR="00742141" w:rsidRPr="00DF1FE1" w:rsidRDefault="00742141" w:rsidP="00AC0B1C">
            <w:pPr>
              <w:spacing w:after="0" w:line="240" w:lineRule="auto"/>
              <w:ind w:left="114"/>
              <w:rPr>
                <w:rFonts w:ascii="Segoe UI" w:eastAsia="Trebuchet MS" w:hAnsi="Segoe UI" w:cs="Segoe UI"/>
                <w:sz w:val="22"/>
                <w:szCs w:val="22"/>
              </w:rPr>
            </w:pPr>
            <w:r w:rsidRPr="009166F6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Exclusivamente por meio eletrônico</w:t>
            </w:r>
          </w:p>
        </w:tc>
      </w:tr>
      <w:tr w:rsidR="00742141" w:rsidRPr="009166F6" w14:paraId="34C10CFD" w14:textId="77777777" w:rsidTr="00AC0B1C">
        <w:trPr>
          <w:trHeight w:val="705"/>
        </w:trPr>
        <w:tc>
          <w:tcPr>
            <w:tcW w:w="2955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74883B3A" w14:textId="3DC67AC0" w:rsidR="00742141" w:rsidRPr="009166F6" w:rsidRDefault="00742141" w:rsidP="00AC0B1C">
            <w:pPr>
              <w:spacing w:after="0" w:line="240" w:lineRule="auto"/>
              <w:ind w:left="114"/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</w:pPr>
            <w:r w:rsidRPr="00742141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Cerimônia de premiação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29550C1E" w14:textId="332C3C35" w:rsidR="00742141" w:rsidRPr="009166F6" w:rsidRDefault="00742141" w:rsidP="00AC0B1C">
            <w:pPr>
              <w:spacing w:after="0" w:line="240" w:lineRule="auto"/>
              <w:ind w:left="30"/>
              <w:jc w:val="center"/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</w:pPr>
            <w:r w:rsidRPr="009166F6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2</w:t>
            </w:r>
            <w:r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1</w:t>
            </w:r>
            <w:r w:rsidRPr="009166F6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/10/2026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3EBEB20A" w14:textId="0AF4F1C6" w:rsidR="00742141" w:rsidRPr="009166F6" w:rsidRDefault="00742141" w:rsidP="00AC0B1C">
            <w:pPr>
              <w:spacing w:after="0" w:line="240" w:lineRule="auto"/>
              <w:ind w:left="114"/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</w:pPr>
            <w:r w:rsidRPr="00742141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 xml:space="preserve">Durante </w:t>
            </w:r>
            <w:r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 xml:space="preserve">o </w:t>
            </w:r>
            <w:r w:rsidRPr="00742141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Prêmio Sesc Comerciário Destaque</w:t>
            </w:r>
          </w:p>
        </w:tc>
      </w:tr>
      <w:tr w:rsidR="00742141" w:rsidRPr="009166F6" w14:paraId="27B8AB59" w14:textId="77777777" w:rsidTr="00AC0B1C">
        <w:trPr>
          <w:trHeight w:val="660"/>
        </w:trPr>
        <w:tc>
          <w:tcPr>
            <w:tcW w:w="2955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D1C1A34" w14:textId="66942D28" w:rsidR="00742141" w:rsidRPr="009166F6" w:rsidRDefault="00742141" w:rsidP="00AC0B1C">
            <w:pPr>
              <w:spacing w:after="0" w:line="240" w:lineRule="auto"/>
              <w:ind w:left="114"/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</w:pPr>
            <w:r w:rsidRPr="00742141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Resultado final homologado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2623FD" w14:textId="479A8168" w:rsidR="00742141" w:rsidRPr="009166F6" w:rsidRDefault="00742141" w:rsidP="00AC0B1C">
            <w:pPr>
              <w:spacing w:after="0" w:line="240" w:lineRule="auto"/>
              <w:ind w:left="30"/>
              <w:jc w:val="center"/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</w:pPr>
            <w:r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26</w:t>
            </w:r>
            <w:r w:rsidRPr="009166F6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/10/2026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3F9EB7" w14:textId="7DB7AC10" w:rsidR="00742141" w:rsidRPr="009166F6" w:rsidRDefault="00742141" w:rsidP="00AC0B1C">
            <w:pPr>
              <w:spacing w:after="0" w:line="240" w:lineRule="auto"/>
              <w:ind w:left="114"/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</w:pPr>
            <w:r w:rsidRPr="00742141">
              <w:rPr>
                <w:rFonts w:ascii="Segoe UI" w:eastAsia="Trebuchet MS" w:hAnsi="Segoe UI" w:cs="Segoe UI"/>
                <w:b/>
                <w:bCs/>
                <w:sz w:val="22"/>
                <w:szCs w:val="22"/>
              </w:rPr>
              <w:t>Publicação oficial no site</w:t>
            </w:r>
          </w:p>
        </w:tc>
      </w:tr>
    </w:tbl>
    <w:p w14:paraId="17BF5D8E" w14:textId="77777777" w:rsidR="00742141" w:rsidRDefault="00742141"/>
    <w:sectPr w:rsidR="007421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41"/>
    <w:rsid w:val="003A4072"/>
    <w:rsid w:val="00742141"/>
    <w:rsid w:val="00AF2F62"/>
    <w:rsid w:val="00B87FF9"/>
    <w:rsid w:val="00E63D60"/>
    <w:rsid w:val="00F0180F"/>
    <w:rsid w:val="00F8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03EFC"/>
  <w15:chartTrackingRefBased/>
  <w15:docId w15:val="{9029BB77-1899-4AEB-9B54-238B5445C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42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42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42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42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42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42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42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42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42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42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42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42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421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4214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421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4214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421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421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42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42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42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42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42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4214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4214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4214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42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4214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421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457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Kaieny R Leitao - 8178</dc:creator>
  <cp:keywords/>
  <dc:description/>
  <cp:lastModifiedBy>Luna Kaieny R Leitao - 8178</cp:lastModifiedBy>
  <cp:revision>2</cp:revision>
  <dcterms:created xsi:type="dcterms:W3CDTF">2026-08-19T14:26:00Z</dcterms:created>
  <dcterms:modified xsi:type="dcterms:W3CDTF">2026-10-01T20:16:00Z</dcterms:modified>
</cp:coreProperties>
</file>